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2B" w:rsidRDefault="00350F2B" w:rsidP="00350F2B">
      <w:pPr>
        <w:pStyle w:val="NormalWeb"/>
        <w:rPr>
          <w:b/>
          <w:bCs/>
          <w:i/>
          <w:iCs/>
          <w:sz w:val="27"/>
          <w:szCs w:val="27"/>
        </w:rPr>
      </w:pPr>
    </w:p>
    <w:p w:rsidR="00350F2B" w:rsidRDefault="00350F2B" w:rsidP="00350F2B">
      <w:pPr>
        <w:pStyle w:val="NormalWeb"/>
        <w:rPr>
          <w:b/>
          <w:bCs/>
          <w:i/>
          <w:iCs/>
          <w:sz w:val="27"/>
          <w:szCs w:val="27"/>
        </w:rPr>
      </w:pPr>
      <w:r>
        <w:rPr>
          <w:noProof/>
        </w:rPr>
        <w:drawing>
          <wp:inline distT="0" distB="0" distL="0" distR="0">
            <wp:extent cx="1638300" cy="1638300"/>
            <wp:effectExtent l="19050" t="0" r="0" b="0"/>
            <wp:docPr id="1" name="Picture 1" descr="File:ClimateNews 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limateNews 3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2B" w:rsidRPr="00350F2B" w:rsidRDefault="00350F2B" w:rsidP="00350F2B">
      <w:pPr>
        <w:pStyle w:val="NormalWeb"/>
        <w:rPr>
          <w:sz w:val="36"/>
          <w:szCs w:val="36"/>
        </w:rPr>
      </w:pPr>
      <w:r w:rsidRPr="00350F2B">
        <w:rPr>
          <w:b/>
          <w:bCs/>
          <w:i/>
          <w:iCs/>
          <w:sz w:val="36"/>
          <w:szCs w:val="36"/>
        </w:rPr>
        <w:t>The Presidential campaign comes to the 'Sunshine State'</w:t>
      </w:r>
      <w:r w:rsidRPr="00350F2B">
        <w:rPr>
          <w:sz w:val="36"/>
          <w:szCs w:val="36"/>
        </w:rPr>
        <w:t xml:space="preserve"> </w:t>
      </w:r>
    </w:p>
    <w:p w:rsidR="00117941" w:rsidRDefault="00117941" w:rsidP="00350F2B">
      <w:pPr>
        <w:pStyle w:val="NormalWeb"/>
        <w:rPr>
          <w:i/>
          <w:iCs/>
        </w:rPr>
      </w:pPr>
      <w:r>
        <w:rPr>
          <w:i/>
          <w:iCs/>
        </w:rPr>
        <w:t>March 2016</w:t>
      </w:r>
    </w:p>
    <w:p w:rsidR="00350F2B" w:rsidRDefault="00350F2B" w:rsidP="00350F2B">
      <w:pPr>
        <w:pStyle w:val="NormalWeb"/>
      </w:pPr>
      <w:r>
        <w:rPr>
          <w:i/>
          <w:iCs/>
        </w:rPr>
        <w:t xml:space="preserve">Sunshine state </w:t>
      </w:r>
      <w:proofErr w:type="spellStart"/>
      <w:r>
        <w:rPr>
          <w:i/>
          <w:iCs/>
        </w:rPr>
        <w:t>pol</w:t>
      </w:r>
      <w:proofErr w:type="spellEnd"/>
      <w:r>
        <w:rPr>
          <w:i/>
          <w:iCs/>
        </w:rPr>
        <w:t xml:space="preserve"> updates -- </w:t>
      </w:r>
      <w:hyperlink r:id="rId5" w:history="1">
        <w:r>
          <w:rPr>
            <w:rStyle w:val="Hyperlink"/>
            <w:i/>
            <w:iCs/>
          </w:rPr>
          <w:t>Carl Hiaasen</w:t>
        </w:r>
      </w:hyperlink>
      <w:r>
        <w:rPr>
          <w:i/>
          <w:iCs/>
        </w:rPr>
        <w:t xml:space="preserve"> on Florida's Gov Scott and an e-bit of Clinton &amp; Sanders from today's Miami Herald &amp; </w:t>
      </w:r>
      <w:proofErr w:type="spellStart"/>
      <w:r>
        <w:rPr>
          <w:i/>
          <w:iCs/>
        </w:rPr>
        <w:t>TampaBay</w:t>
      </w:r>
      <w:proofErr w:type="spellEnd"/>
      <w:r>
        <w:rPr>
          <w:i/>
          <w:iCs/>
        </w:rPr>
        <w:t xml:space="preserve"> Times.</w:t>
      </w:r>
      <w:r>
        <w:t xml:space="preserve"> </w:t>
      </w:r>
    </w:p>
    <w:p w:rsidR="00350F2B" w:rsidRDefault="00350F2B" w:rsidP="00350F2B">
      <w:pPr>
        <w:pStyle w:val="NormalWeb"/>
      </w:pPr>
      <w:r>
        <w:rPr>
          <w:i/>
          <w:iCs/>
        </w:rPr>
        <w:t>Clinton "mocked the Scott administration's directive to state employees not to use the words "climate change" and pledged to support renewable energy in Florida."</w:t>
      </w:r>
      <w:r>
        <w:t xml:space="preserve"> </w:t>
      </w:r>
    </w:p>
    <w:p w:rsidR="00350F2B" w:rsidRDefault="001670DD" w:rsidP="00350F2B">
      <w:pPr>
        <w:pStyle w:val="NormalWeb"/>
      </w:pPr>
      <w:r>
        <w:rPr>
          <w:i/>
          <w:iCs/>
        </w:rPr>
        <w:t xml:space="preserve">"Of </w:t>
      </w:r>
      <w:r w:rsidR="00350F2B">
        <w:rPr>
          <w:i/>
          <w:iCs/>
        </w:rPr>
        <w:t>Scott's order to state employees, she said: "I found this one hard to believe. I mean, you've just got to shake your head at that."</w:t>
      </w:r>
      <w:r w:rsidR="00350F2B">
        <w:t xml:space="preserve"> </w:t>
      </w:r>
    </w:p>
    <w:p w:rsidR="00350F2B" w:rsidRDefault="00350F2B" w:rsidP="00350F2B">
      <w:pPr>
        <w:pStyle w:val="NormalWeb"/>
      </w:pPr>
      <w:r>
        <w:rPr>
          <w:i/>
          <w:iCs/>
        </w:rPr>
        <w:t xml:space="preserve">"When Republicans say they can't talk about climate change because they're not scientists, </w:t>
      </w:r>
      <w:proofErr w:type="spellStart"/>
      <w:r>
        <w:rPr>
          <w:i/>
          <w:iCs/>
        </w:rPr>
        <w:t>Clinston</w:t>
      </w:r>
      <w:proofErr w:type="spellEnd"/>
      <w:r>
        <w:rPr>
          <w:i/>
          <w:iCs/>
        </w:rPr>
        <w:t xml:space="preserve"> said, there's a cure for that: "Go talk to a scientist."</w:t>
      </w:r>
      <w:r>
        <w:t xml:space="preserve"> </w:t>
      </w:r>
    </w:p>
    <w:p w:rsidR="00350F2B" w:rsidRDefault="00350F2B" w:rsidP="00350F2B">
      <w:pPr>
        <w:pStyle w:val="NormalWeb"/>
      </w:pPr>
      <w:r>
        <w:rPr>
          <w:i/>
          <w:iCs/>
        </w:rPr>
        <w:t xml:space="preserve">Sanders "also criticized Republicans for their </w:t>
      </w:r>
      <w:proofErr w:type="spellStart"/>
      <w:r>
        <w:rPr>
          <w:i/>
          <w:iCs/>
        </w:rPr>
        <w:t>obstinance</w:t>
      </w:r>
      <w:proofErr w:type="spellEnd"/>
      <w:r>
        <w:rPr>
          <w:i/>
          <w:iCs/>
        </w:rPr>
        <w:t xml:space="preserve"> on climate change, which he said is holding Florida back from becoming a leader in renewable energy."</w:t>
      </w:r>
      <w:r>
        <w:t xml:space="preserve"> </w:t>
      </w:r>
    </w:p>
    <w:p w:rsidR="00350F2B" w:rsidRDefault="00350F2B" w:rsidP="00350F2B">
      <w:pPr>
        <w:pStyle w:val="NormalWeb"/>
      </w:pPr>
      <w:r>
        <w:rPr>
          <w:i/>
          <w:iCs/>
        </w:rPr>
        <w:t xml:space="preserve">"The state of Florida has an extraordinary natural resource: </w:t>
      </w:r>
      <w:proofErr w:type="spellStart"/>
      <w:r>
        <w:rPr>
          <w:i/>
          <w:iCs/>
        </w:rPr>
        <w:t>its</w:t>
      </w:r>
      <w:proofErr w:type="spellEnd"/>
      <w:r>
        <w:rPr>
          <w:i/>
          <w:iCs/>
        </w:rPr>
        <w:t xml:space="preserve"> called sunlight," Sanders said, "and this state should be a leader in the world in producing solar energy."</w:t>
      </w:r>
      <w:r>
        <w:t xml:space="preserve"> </w:t>
      </w:r>
    </w:p>
    <w:p w:rsidR="00350F2B" w:rsidRDefault="00350F2B" w:rsidP="00350F2B">
      <w:pPr>
        <w:pStyle w:val="NormalWeb"/>
      </w:pPr>
      <w:r>
        <w:rPr>
          <w:i/>
          <w:iCs/>
        </w:rPr>
        <w:t xml:space="preserve">And from Florida, an Editorial re: political moves in the 'Sunshine State'... misnaming a constitutional amendment that would, in effect, *prevent sunshine/solar energy* from competing w/ the fossil fuel industry. The issue is now before the Court. Ivan Penn formerly w/ the St Pete Times, now w/ the LA Times, wrote extensively about energy issues in Florida. What a long-running story it is. Today's </w:t>
      </w:r>
      <w:hyperlink r:id="rId6" w:history="1">
        <w:r>
          <w:rPr>
            <w:rStyle w:val="Hyperlink"/>
            <w:i/>
            <w:iCs/>
          </w:rPr>
          <w:t>Tampa Bay Times Editorial</w:t>
        </w:r>
      </w:hyperlink>
      <w:r>
        <w:rPr>
          <w:i/>
          <w:iCs/>
        </w:rPr>
        <w:t xml:space="preserve"> speaks of the latest chapter of public good v energy industry-lobbying power...</w:t>
      </w:r>
      <w:r>
        <w:t xml:space="preserve"> </w:t>
      </w:r>
    </w:p>
    <w:p w:rsidR="00441F40" w:rsidRDefault="00441F40"/>
    <w:sectPr w:rsidR="00441F40" w:rsidSect="0044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0F2B"/>
    <w:rsid w:val="000B1EA8"/>
    <w:rsid w:val="00117941"/>
    <w:rsid w:val="001504D7"/>
    <w:rsid w:val="001670DD"/>
    <w:rsid w:val="00350F2B"/>
    <w:rsid w:val="00441F40"/>
    <w:rsid w:val="005C344F"/>
    <w:rsid w:val="00B7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0F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mpabay.com/opinion/editorials/editorial-court-should-reject-solar-amendment/2268839" TargetMode="External"/><Relationship Id="rId5" Type="http://schemas.openxmlformats.org/officeDocument/2006/relationships/hyperlink" Target="http://www.tampabay.com/opinion/columns/column-gov-scott-clueless-in-lake-crisis/22688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Schmidt</dc:creator>
  <cp:lastModifiedBy>Steven Schmidt</cp:lastModifiedBy>
  <cp:revision>3</cp:revision>
  <dcterms:created xsi:type="dcterms:W3CDTF">2016-04-27T12:56:00Z</dcterms:created>
  <dcterms:modified xsi:type="dcterms:W3CDTF">2016-04-27T12:56:00Z</dcterms:modified>
</cp:coreProperties>
</file>